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85908" w:rsidRPr="001D1FD5" w:rsidRDefault="00885908" w:rsidP="00885908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885908" w:rsidRPr="001D1FD5" w:rsidRDefault="00885908" w:rsidP="00885908">
      <w:pPr>
        <w:ind w:firstLine="12"/>
        <w:jc w:val="center"/>
        <w:rPr>
          <w:sz w:val="32"/>
          <w:szCs w:val="32"/>
        </w:rPr>
      </w:pPr>
    </w:p>
    <w:p w:rsidR="00885908" w:rsidRPr="0080276B" w:rsidRDefault="00885908" w:rsidP="0088590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</w:t>
      </w:r>
      <w:r w:rsidRPr="0080276B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 xml:space="preserve">Т А Н </w:t>
      </w:r>
      <w:r w:rsidRPr="0080276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 Л </w:t>
      </w:r>
      <w:r w:rsidRPr="0080276B">
        <w:rPr>
          <w:b/>
          <w:sz w:val="28"/>
          <w:szCs w:val="28"/>
        </w:rPr>
        <w:t>Е Н И Е</w:t>
      </w:r>
    </w:p>
    <w:p w:rsidR="00885908" w:rsidRPr="004F2603" w:rsidRDefault="00885908" w:rsidP="00885908">
      <w:pPr>
        <w:rPr>
          <w:sz w:val="48"/>
          <w:szCs w:val="48"/>
        </w:rPr>
      </w:pPr>
    </w:p>
    <w:p w:rsidR="00885908" w:rsidRPr="0080276B" w:rsidRDefault="00B769F6" w:rsidP="0088590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85908">
        <w:rPr>
          <w:sz w:val="28"/>
          <w:szCs w:val="28"/>
        </w:rPr>
        <w:t>т</w:t>
      </w:r>
      <w:r w:rsidR="00330718">
        <w:rPr>
          <w:sz w:val="28"/>
          <w:szCs w:val="28"/>
        </w:rPr>
        <w:t xml:space="preserve"> «</w:t>
      </w:r>
      <w:r w:rsidR="00733333">
        <w:rPr>
          <w:sz w:val="28"/>
          <w:szCs w:val="28"/>
        </w:rPr>
        <w:t>29</w:t>
      </w:r>
      <w:r w:rsidR="00330718">
        <w:rPr>
          <w:sz w:val="28"/>
          <w:szCs w:val="28"/>
        </w:rPr>
        <w:t>»</w:t>
      </w:r>
      <w:r w:rsidR="00FE1D6F">
        <w:rPr>
          <w:sz w:val="28"/>
          <w:szCs w:val="28"/>
        </w:rPr>
        <w:t xml:space="preserve"> </w:t>
      </w:r>
      <w:r w:rsidR="003477F0">
        <w:rPr>
          <w:sz w:val="28"/>
          <w:szCs w:val="28"/>
        </w:rPr>
        <w:t>октября</w:t>
      </w:r>
      <w:r w:rsidR="00651F07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>20</w:t>
      </w:r>
      <w:r w:rsidR="00885908">
        <w:rPr>
          <w:sz w:val="28"/>
          <w:szCs w:val="28"/>
        </w:rPr>
        <w:t>21</w:t>
      </w:r>
      <w:r w:rsidR="00885908" w:rsidRPr="0080276B">
        <w:rPr>
          <w:sz w:val="28"/>
          <w:szCs w:val="28"/>
        </w:rPr>
        <w:t xml:space="preserve"> г.</w:t>
      </w:r>
      <w:r w:rsidR="00885908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 xml:space="preserve"> № </w:t>
      </w:r>
      <w:r w:rsidR="00733333">
        <w:rPr>
          <w:sz w:val="28"/>
          <w:szCs w:val="28"/>
        </w:rPr>
        <w:t>532</w:t>
      </w:r>
      <w:r w:rsidR="006D0A05">
        <w:rPr>
          <w:sz w:val="28"/>
          <w:szCs w:val="28"/>
        </w:rPr>
        <w:t xml:space="preserve"> -</w:t>
      </w:r>
      <w:r w:rsidR="00885908">
        <w:rPr>
          <w:sz w:val="28"/>
          <w:szCs w:val="28"/>
        </w:rPr>
        <w:t xml:space="preserve"> </w:t>
      </w:r>
      <w:r w:rsidR="0033661C">
        <w:rPr>
          <w:sz w:val="28"/>
          <w:szCs w:val="28"/>
        </w:rPr>
        <w:t>па</w:t>
      </w:r>
    </w:p>
    <w:p w:rsidR="00885908" w:rsidRDefault="00885908" w:rsidP="00885908">
      <w:pPr>
        <w:jc w:val="center"/>
        <w:rPr>
          <w:sz w:val="28"/>
          <w:szCs w:val="28"/>
        </w:rPr>
      </w:pPr>
    </w:p>
    <w:p w:rsidR="00B769F6" w:rsidRPr="00B769F6" w:rsidRDefault="00B769F6" w:rsidP="00885908">
      <w:pPr>
        <w:jc w:val="center"/>
        <w:rPr>
          <w:sz w:val="28"/>
          <w:szCs w:val="28"/>
        </w:rPr>
      </w:pPr>
    </w:p>
    <w:p w:rsidR="00885908" w:rsidRDefault="00885908" w:rsidP="00885908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885908" w:rsidRDefault="00885908" w:rsidP="00885908">
      <w:pPr>
        <w:jc w:val="center"/>
        <w:rPr>
          <w:sz w:val="20"/>
        </w:rPr>
      </w:pPr>
    </w:p>
    <w:p w:rsidR="00885908" w:rsidRPr="00B769F6" w:rsidRDefault="00885908" w:rsidP="00885908">
      <w:pPr>
        <w:jc w:val="center"/>
        <w:rPr>
          <w:sz w:val="28"/>
          <w:szCs w:val="28"/>
        </w:rPr>
      </w:pPr>
    </w:p>
    <w:p w:rsidR="00271DEE" w:rsidRPr="00920889" w:rsidRDefault="00885908" w:rsidP="00885908">
      <w:pPr>
        <w:shd w:val="clear" w:color="auto" w:fill="FFFFFF"/>
        <w:ind w:left="23" w:right="23" w:firstLine="709"/>
        <w:jc w:val="center"/>
        <w:rPr>
          <w:b/>
          <w:bCs/>
          <w:kern w:val="36"/>
          <w:sz w:val="28"/>
          <w:szCs w:val="28"/>
        </w:rPr>
      </w:pPr>
      <w:r w:rsidRPr="00B81FB1">
        <w:rPr>
          <w:b/>
          <w:sz w:val="28"/>
          <w:szCs w:val="28"/>
        </w:rPr>
        <w:t xml:space="preserve">О </w:t>
      </w:r>
      <w:r w:rsidR="00271DEE" w:rsidRPr="00920889">
        <w:rPr>
          <w:rFonts w:eastAsia="Calibri"/>
          <w:b/>
          <w:sz w:val="28"/>
          <w:szCs w:val="28"/>
          <w:lang w:eastAsia="en-US"/>
        </w:rPr>
        <w:t xml:space="preserve">внесении изменений  в </w:t>
      </w:r>
      <w:r w:rsidR="00271DEE" w:rsidRPr="00920889">
        <w:rPr>
          <w:b/>
          <w:bCs/>
          <w:kern w:val="36"/>
          <w:sz w:val="28"/>
          <w:szCs w:val="28"/>
        </w:rPr>
        <w:t>муниципальную программу МО «Шенкурское» «Формирование современной городской среды МО «Шенкурское» на 2018-2024 годы»</w:t>
      </w:r>
    </w:p>
    <w:p w:rsidR="00271DEE" w:rsidRDefault="00271DEE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8"/>
          <w:szCs w:val="28"/>
        </w:rPr>
      </w:pPr>
    </w:p>
    <w:p w:rsidR="00B769F6" w:rsidRPr="00920889" w:rsidRDefault="00B769F6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8"/>
          <w:szCs w:val="28"/>
        </w:rPr>
      </w:pPr>
    </w:p>
    <w:p w:rsidR="00885908" w:rsidRDefault="00271DEE" w:rsidP="004E1182">
      <w:pPr>
        <w:jc w:val="both"/>
        <w:rPr>
          <w:sz w:val="28"/>
          <w:szCs w:val="28"/>
        </w:rPr>
      </w:pPr>
      <w:r w:rsidRPr="00920889">
        <w:rPr>
          <w:sz w:val="28"/>
          <w:szCs w:val="28"/>
        </w:rPr>
        <w:tab/>
        <w:t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 декабря 2016 года № 1185-па, администрация Шенкурск</w:t>
      </w:r>
      <w:r w:rsidR="00885908">
        <w:rPr>
          <w:sz w:val="28"/>
          <w:szCs w:val="28"/>
        </w:rPr>
        <w:t>ого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 </w:t>
      </w:r>
      <w:r w:rsidRPr="00920889">
        <w:rPr>
          <w:sz w:val="28"/>
          <w:szCs w:val="28"/>
        </w:rPr>
        <w:t>муниципальн</w:t>
      </w:r>
      <w:r w:rsidR="00885908">
        <w:rPr>
          <w:sz w:val="28"/>
          <w:szCs w:val="28"/>
        </w:rPr>
        <w:t>ого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 </w:t>
      </w:r>
      <w:r w:rsidRPr="00920889">
        <w:rPr>
          <w:sz w:val="28"/>
          <w:szCs w:val="28"/>
        </w:rPr>
        <w:t>район</w:t>
      </w:r>
      <w:r w:rsidR="00885908">
        <w:rPr>
          <w:sz w:val="28"/>
          <w:szCs w:val="28"/>
        </w:rPr>
        <w:t>а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</w:t>
      </w:r>
      <w:r w:rsidRPr="00920889">
        <w:rPr>
          <w:sz w:val="28"/>
          <w:szCs w:val="28"/>
        </w:rPr>
        <w:t xml:space="preserve">Архангельской </w:t>
      </w:r>
      <w:r w:rsidR="004E1182">
        <w:rPr>
          <w:sz w:val="28"/>
          <w:szCs w:val="28"/>
        </w:rPr>
        <w:t xml:space="preserve">   </w:t>
      </w:r>
      <w:r w:rsidRPr="00920889">
        <w:rPr>
          <w:sz w:val="28"/>
          <w:szCs w:val="28"/>
        </w:rPr>
        <w:t xml:space="preserve">области </w:t>
      </w:r>
    </w:p>
    <w:p w:rsidR="00271DEE" w:rsidRPr="00920889" w:rsidRDefault="00271DEE" w:rsidP="004E1182">
      <w:pPr>
        <w:jc w:val="both"/>
        <w:rPr>
          <w:b/>
          <w:sz w:val="28"/>
          <w:szCs w:val="28"/>
        </w:rPr>
      </w:pPr>
      <w:proofErr w:type="spellStart"/>
      <w:proofErr w:type="gramStart"/>
      <w:r w:rsidRPr="00920889">
        <w:rPr>
          <w:b/>
          <w:sz w:val="28"/>
          <w:szCs w:val="28"/>
        </w:rPr>
        <w:t>п</w:t>
      </w:r>
      <w:proofErr w:type="spellEnd"/>
      <w:proofErr w:type="gramEnd"/>
      <w:r w:rsidRPr="00920889">
        <w:rPr>
          <w:b/>
          <w:sz w:val="28"/>
          <w:szCs w:val="28"/>
        </w:rPr>
        <w:t xml:space="preserve"> о с т а </w:t>
      </w:r>
      <w:proofErr w:type="spellStart"/>
      <w:r w:rsidRPr="00920889">
        <w:rPr>
          <w:b/>
          <w:sz w:val="28"/>
          <w:szCs w:val="28"/>
        </w:rPr>
        <w:t>н</w:t>
      </w:r>
      <w:proofErr w:type="spellEnd"/>
      <w:r w:rsidRPr="00920889">
        <w:rPr>
          <w:b/>
          <w:sz w:val="28"/>
          <w:szCs w:val="28"/>
        </w:rPr>
        <w:t xml:space="preserve"> о в л я е т:</w:t>
      </w:r>
    </w:p>
    <w:p w:rsidR="00271DEE" w:rsidRPr="00920889" w:rsidRDefault="00271DEE" w:rsidP="00271DE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20889">
        <w:rPr>
          <w:sz w:val="28"/>
          <w:szCs w:val="28"/>
        </w:rPr>
        <w:tab/>
        <w:t>1.</w:t>
      </w:r>
      <w:r w:rsidRPr="00920889">
        <w:rPr>
          <w:sz w:val="28"/>
          <w:szCs w:val="28"/>
        </w:rPr>
        <w:tab/>
        <w:t>Утвердить прилагаемые изменения, которые вносятся в муниципальную программу МО «Шенкурское» «Формирование современной городской среды МО «Шенкурское» на 2018-2024 годы», утвержденную постановлением администрации МО «Шенкурский муниципальный район» от 13.10.2017 №</w:t>
      </w:r>
      <w:r w:rsidR="00040DC1">
        <w:rPr>
          <w:sz w:val="28"/>
          <w:szCs w:val="28"/>
        </w:rPr>
        <w:t xml:space="preserve"> </w:t>
      </w:r>
      <w:r w:rsidRPr="00920889">
        <w:rPr>
          <w:sz w:val="28"/>
          <w:szCs w:val="28"/>
        </w:rPr>
        <w:t>957 -па.</w:t>
      </w:r>
    </w:p>
    <w:p w:rsidR="00271DEE" w:rsidRPr="00920889" w:rsidRDefault="00271DEE" w:rsidP="00271DEE">
      <w:pPr>
        <w:jc w:val="both"/>
        <w:rPr>
          <w:sz w:val="28"/>
          <w:szCs w:val="28"/>
        </w:rPr>
      </w:pPr>
      <w:r w:rsidRPr="00920889">
        <w:rPr>
          <w:sz w:val="28"/>
          <w:szCs w:val="28"/>
        </w:rPr>
        <w:t xml:space="preserve">         2. Настоящее постановление вступает в силу со дня его официального опубликования.  </w:t>
      </w: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A30329" w:rsidRDefault="00A30329" w:rsidP="00642F7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</w:t>
      </w:r>
    </w:p>
    <w:p w:rsidR="00642F7F" w:rsidRPr="0080276B" w:rsidRDefault="003477F0" w:rsidP="00642F7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642F7F" w:rsidRPr="0080276B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642F7F" w:rsidRPr="0080276B">
        <w:rPr>
          <w:b/>
          <w:sz w:val="28"/>
          <w:szCs w:val="28"/>
        </w:rPr>
        <w:t xml:space="preserve"> Шенкурского муниципального района     </w:t>
      </w:r>
      <w:r w:rsidR="00A30329">
        <w:rPr>
          <w:b/>
          <w:sz w:val="28"/>
          <w:szCs w:val="28"/>
        </w:rPr>
        <w:t xml:space="preserve">    </w:t>
      </w:r>
      <w:r w:rsidR="00642F7F" w:rsidRPr="0080276B">
        <w:rPr>
          <w:b/>
          <w:sz w:val="28"/>
          <w:szCs w:val="28"/>
        </w:rPr>
        <w:t xml:space="preserve">  </w:t>
      </w:r>
      <w:r w:rsidR="00642F7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</w:t>
      </w:r>
      <w:r w:rsidR="00642F7F" w:rsidRPr="0080276B">
        <w:rPr>
          <w:b/>
          <w:sz w:val="28"/>
          <w:szCs w:val="28"/>
        </w:rPr>
        <w:t>С.</w:t>
      </w:r>
      <w:r>
        <w:rPr>
          <w:b/>
          <w:sz w:val="28"/>
          <w:szCs w:val="28"/>
        </w:rPr>
        <w:t>Н</w:t>
      </w:r>
      <w:r w:rsidR="00642F7F" w:rsidRPr="0080276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Тепляко</w:t>
      </w:r>
      <w:r w:rsidR="00642F7F" w:rsidRPr="0080276B">
        <w:rPr>
          <w:b/>
          <w:sz w:val="28"/>
          <w:szCs w:val="28"/>
        </w:rPr>
        <w:t xml:space="preserve">в    </w:t>
      </w: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  <w:lang w:eastAsia="en-US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040DC1" w:rsidRDefault="00040DC1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 xml:space="preserve">Утверждены 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 xml:space="preserve">постановлением администрации 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>Шенкурск</w:t>
      </w:r>
      <w:r w:rsidR="00642F7F">
        <w:rPr>
          <w:sz w:val="20"/>
          <w:szCs w:val="20"/>
        </w:rPr>
        <w:t>ого</w:t>
      </w:r>
      <w:r w:rsidRPr="00920889">
        <w:rPr>
          <w:sz w:val="20"/>
          <w:szCs w:val="20"/>
        </w:rPr>
        <w:t xml:space="preserve"> муниципальн</w:t>
      </w:r>
      <w:r w:rsidR="00642F7F">
        <w:rPr>
          <w:sz w:val="20"/>
          <w:szCs w:val="20"/>
        </w:rPr>
        <w:t>ого</w:t>
      </w:r>
      <w:r w:rsidRPr="00920889">
        <w:rPr>
          <w:sz w:val="20"/>
          <w:szCs w:val="20"/>
        </w:rPr>
        <w:t xml:space="preserve"> район</w:t>
      </w:r>
      <w:r w:rsidR="00642F7F">
        <w:rPr>
          <w:sz w:val="20"/>
          <w:szCs w:val="20"/>
        </w:rPr>
        <w:t>а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 xml:space="preserve">Архангельской области 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>от «</w:t>
      </w:r>
      <w:r w:rsidR="00733333">
        <w:rPr>
          <w:sz w:val="20"/>
          <w:szCs w:val="20"/>
        </w:rPr>
        <w:t>29</w:t>
      </w:r>
      <w:r w:rsidRPr="00920889">
        <w:rPr>
          <w:sz w:val="20"/>
          <w:szCs w:val="20"/>
        </w:rPr>
        <w:t>»</w:t>
      </w:r>
      <w:r w:rsidR="00745B04">
        <w:rPr>
          <w:sz w:val="20"/>
          <w:szCs w:val="20"/>
        </w:rPr>
        <w:t xml:space="preserve"> </w:t>
      </w:r>
      <w:r w:rsidR="003477F0">
        <w:rPr>
          <w:sz w:val="20"/>
          <w:szCs w:val="20"/>
        </w:rPr>
        <w:t>октября</w:t>
      </w:r>
      <w:r w:rsidR="00456F87">
        <w:rPr>
          <w:sz w:val="20"/>
          <w:szCs w:val="20"/>
        </w:rPr>
        <w:t xml:space="preserve"> </w:t>
      </w:r>
      <w:r w:rsidRPr="00920889">
        <w:rPr>
          <w:sz w:val="20"/>
          <w:szCs w:val="20"/>
        </w:rPr>
        <w:t>202</w:t>
      </w:r>
      <w:r w:rsidR="00642F7F">
        <w:rPr>
          <w:sz w:val="20"/>
          <w:szCs w:val="20"/>
        </w:rPr>
        <w:t>1</w:t>
      </w:r>
      <w:r w:rsidRPr="00920889">
        <w:rPr>
          <w:sz w:val="20"/>
          <w:szCs w:val="20"/>
        </w:rPr>
        <w:t xml:space="preserve">г. № </w:t>
      </w:r>
      <w:r w:rsidR="00FE1D6F">
        <w:rPr>
          <w:sz w:val="20"/>
          <w:szCs w:val="20"/>
        </w:rPr>
        <w:t xml:space="preserve"> </w:t>
      </w:r>
      <w:r w:rsidR="00733333">
        <w:rPr>
          <w:sz w:val="20"/>
          <w:szCs w:val="20"/>
        </w:rPr>
        <w:t>532</w:t>
      </w:r>
      <w:r w:rsidR="00FE1D6F">
        <w:rPr>
          <w:sz w:val="20"/>
          <w:szCs w:val="20"/>
        </w:rPr>
        <w:t xml:space="preserve"> </w:t>
      </w:r>
      <w:r w:rsidRPr="00920889">
        <w:rPr>
          <w:sz w:val="20"/>
          <w:szCs w:val="20"/>
        </w:rPr>
        <w:t>-па</w:t>
      </w:r>
    </w:p>
    <w:p w:rsidR="00271DEE" w:rsidRPr="00920889" w:rsidRDefault="00271DEE" w:rsidP="00271DEE">
      <w:pPr>
        <w:spacing w:line="276" w:lineRule="auto"/>
        <w:ind w:left="357"/>
        <w:contextualSpacing/>
        <w:jc w:val="right"/>
      </w:pPr>
    </w:p>
    <w:p w:rsidR="00271DEE" w:rsidRPr="00121CC3" w:rsidRDefault="00271DEE" w:rsidP="00745B04">
      <w:pPr>
        <w:spacing w:line="276" w:lineRule="auto"/>
        <w:contextualSpacing/>
        <w:jc w:val="center"/>
        <w:rPr>
          <w:sz w:val="28"/>
          <w:szCs w:val="28"/>
        </w:rPr>
      </w:pPr>
      <w:r w:rsidRPr="00121CC3">
        <w:rPr>
          <w:sz w:val="28"/>
          <w:szCs w:val="28"/>
        </w:rPr>
        <w:t>ИЗМЕНЕНИЯ, КОТОРЫЕ ВНОСЯТСЯ В МУНИЦИПАЛЬНУЮ ПРОГРАММУ</w:t>
      </w:r>
    </w:p>
    <w:p w:rsidR="00271DEE" w:rsidRPr="00121CC3" w:rsidRDefault="00271DEE" w:rsidP="00745B04">
      <w:pPr>
        <w:shd w:val="clear" w:color="auto" w:fill="FFFFFF"/>
        <w:spacing w:line="240" w:lineRule="atLeast"/>
        <w:ind w:left="20" w:right="20" w:firstLine="709"/>
        <w:jc w:val="center"/>
        <w:rPr>
          <w:bCs/>
          <w:kern w:val="36"/>
          <w:sz w:val="28"/>
          <w:szCs w:val="28"/>
        </w:rPr>
      </w:pPr>
      <w:r w:rsidRPr="00121CC3">
        <w:rPr>
          <w:rFonts w:eastAsia="Calibri"/>
          <w:sz w:val="28"/>
          <w:szCs w:val="28"/>
          <w:lang w:eastAsia="en-US"/>
        </w:rPr>
        <w:t xml:space="preserve">МО «ШЕНКУРСКОЕ» </w:t>
      </w:r>
      <w:r w:rsidRPr="00121CC3">
        <w:rPr>
          <w:bCs/>
          <w:kern w:val="36"/>
          <w:sz w:val="28"/>
          <w:szCs w:val="28"/>
        </w:rPr>
        <w:t>«ФОРМИРОВАНИЕ СОВРЕМЕННОЙ ГОРОДСКОЙ СРЕДЫ МО «ШЕНКУРСКОЕ» НА 2018-2024 ГОДЫ»</w:t>
      </w:r>
    </w:p>
    <w:p w:rsidR="00271DEE" w:rsidRPr="00121CC3" w:rsidRDefault="00271DEE" w:rsidP="00271DEE">
      <w:pPr>
        <w:shd w:val="clear" w:color="auto" w:fill="FFFFFF"/>
        <w:spacing w:line="240" w:lineRule="atLeast"/>
        <w:ind w:left="20" w:right="20" w:firstLine="709"/>
        <w:jc w:val="both"/>
        <w:rPr>
          <w:bCs/>
          <w:kern w:val="36"/>
          <w:sz w:val="28"/>
          <w:szCs w:val="28"/>
        </w:rPr>
      </w:pPr>
    </w:p>
    <w:p w:rsidR="00271DEE" w:rsidRPr="00121CC3" w:rsidRDefault="00271DEE" w:rsidP="00271DEE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firstLine="284"/>
        <w:contextualSpacing/>
        <w:jc w:val="both"/>
        <w:rPr>
          <w:sz w:val="28"/>
          <w:szCs w:val="28"/>
        </w:rPr>
      </w:pPr>
      <w:r w:rsidRPr="00121CC3">
        <w:rPr>
          <w:sz w:val="28"/>
          <w:szCs w:val="28"/>
        </w:rPr>
        <w:t>В паспорте муниципальной программы:</w:t>
      </w:r>
    </w:p>
    <w:p w:rsidR="00271DEE" w:rsidRPr="00121CC3" w:rsidRDefault="00271DEE" w:rsidP="00271DEE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121CC3">
        <w:rPr>
          <w:sz w:val="28"/>
          <w:szCs w:val="28"/>
        </w:rPr>
        <w:t xml:space="preserve">а) </w:t>
      </w:r>
      <w:hyperlink r:id="rId6" w:history="1">
        <w:r w:rsidRPr="00121CC3">
          <w:rPr>
            <w:sz w:val="28"/>
            <w:szCs w:val="28"/>
          </w:rPr>
          <w:t>позицию,</w:t>
        </w:r>
      </w:hyperlink>
      <w:r w:rsidRPr="00121CC3">
        <w:rPr>
          <w:sz w:val="28"/>
          <w:szCs w:val="28"/>
        </w:rPr>
        <w:t xml:space="preserve"> касающуюся объема и источников финансирования, изложить в следующей редакции:</w:t>
      </w:r>
    </w:p>
    <w:p w:rsidR="00271DEE" w:rsidRPr="00121CC3" w:rsidRDefault="00271DEE" w:rsidP="00271DEE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2449"/>
        <w:gridCol w:w="1007"/>
        <w:gridCol w:w="6048"/>
      </w:tblGrid>
      <w:tr w:rsidR="00271DEE" w:rsidRPr="00121CC3" w:rsidTr="000126C4">
        <w:trPr>
          <w:trHeight w:val="1000"/>
          <w:tblCellSpacing w:w="5" w:type="nil"/>
        </w:trPr>
        <w:tc>
          <w:tcPr>
            <w:tcW w:w="1288" w:type="pct"/>
          </w:tcPr>
          <w:p w:rsidR="00271DEE" w:rsidRPr="00121CC3" w:rsidRDefault="00271DEE" w:rsidP="000126C4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«Объемы и источники финансирования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30" w:type="pct"/>
          </w:tcPr>
          <w:p w:rsidR="00271DEE" w:rsidRPr="00121CC3" w:rsidRDefault="00271DEE" w:rsidP="000126C4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121CC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182" w:type="pct"/>
          </w:tcPr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 xml:space="preserve">общий объем финансирования  муниципальной программы составляет </w:t>
            </w:r>
            <w:r w:rsidR="002D7CD6">
              <w:rPr>
                <w:sz w:val="28"/>
                <w:szCs w:val="28"/>
              </w:rPr>
              <w:t>27</w:t>
            </w:r>
            <w:r w:rsidR="00F53372">
              <w:rPr>
                <w:sz w:val="28"/>
                <w:szCs w:val="28"/>
              </w:rPr>
              <w:t> </w:t>
            </w:r>
            <w:r w:rsidR="002D7CD6">
              <w:rPr>
                <w:sz w:val="28"/>
                <w:szCs w:val="28"/>
              </w:rPr>
              <w:t>2</w:t>
            </w:r>
            <w:r w:rsidR="00F53372">
              <w:rPr>
                <w:sz w:val="28"/>
                <w:szCs w:val="28"/>
              </w:rPr>
              <w:t>86,7239</w:t>
            </w:r>
            <w:r w:rsidR="00720001">
              <w:rPr>
                <w:sz w:val="28"/>
                <w:szCs w:val="28"/>
              </w:rPr>
              <w:t>6</w:t>
            </w:r>
            <w:r w:rsidRPr="00121CC3">
              <w:rPr>
                <w:sz w:val="28"/>
                <w:szCs w:val="28"/>
              </w:rPr>
              <w:t xml:space="preserve"> тыс. рублей, в том числе: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2018 год – 3540,25802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2019 год – 5526,63584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2020 год – </w:t>
            </w:r>
            <w:r w:rsidR="000126C4" w:rsidRPr="00121CC3">
              <w:rPr>
                <w:color w:val="000000"/>
                <w:sz w:val="28"/>
                <w:szCs w:val="28"/>
                <w:lang w:eastAsia="en-US"/>
              </w:rPr>
              <w:t>7816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>,28975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2021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3768, 2513</w:t>
            </w:r>
            <w:r w:rsidR="00720001" w:rsidRPr="00720001">
              <w:rPr>
                <w:color w:val="000000"/>
                <w:sz w:val="28"/>
                <w:szCs w:val="28"/>
                <w:lang w:eastAsia="en-US"/>
              </w:rPr>
              <w:t>0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2022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32</w:t>
            </w:r>
            <w:r w:rsidR="00720001" w:rsidRPr="00720001">
              <w:rPr>
                <w:color w:val="000000"/>
                <w:sz w:val="28"/>
                <w:szCs w:val="28"/>
                <w:lang w:eastAsia="en-US"/>
              </w:rPr>
              <w:t>86</w:t>
            </w:r>
            <w:r w:rsidR="00720001">
              <w:rPr>
                <w:color w:val="000000"/>
                <w:sz w:val="28"/>
                <w:szCs w:val="28"/>
                <w:lang w:eastAsia="en-US"/>
              </w:rPr>
              <w:t>,</w:t>
            </w:r>
            <w:r w:rsidR="00720001" w:rsidRPr="00720001">
              <w:rPr>
                <w:color w:val="000000"/>
                <w:sz w:val="28"/>
                <w:szCs w:val="28"/>
                <w:lang w:eastAsia="en-US"/>
              </w:rPr>
              <w:t>40526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745B04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2023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32</w:t>
            </w:r>
            <w:r w:rsidR="00720001" w:rsidRPr="00720001">
              <w:rPr>
                <w:color w:val="000000"/>
                <w:sz w:val="28"/>
                <w:szCs w:val="28"/>
                <w:lang w:eastAsia="en-US"/>
              </w:rPr>
              <w:t>86</w:t>
            </w:r>
            <w:r w:rsidR="00720001">
              <w:rPr>
                <w:color w:val="000000"/>
                <w:sz w:val="28"/>
                <w:szCs w:val="28"/>
                <w:lang w:eastAsia="en-US"/>
              </w:rPr>
              <w:t>,40526</w:t>
            </w:r>
            <w:r w:rsidR="00271DEE"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2024 год – </w:t>
            </w:r>
            <w:r w:rsidR="00F53372">
              <w:rPr>
                <w:color w:val="000000"/>
                <w:sz w:val="28"/>
                <w:szCs w:val="28"/>
                <w:lang w:eastAsia="en-US"/>
              </w:rPr>
              <w:t>62,47853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в том числе: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средства областного бюджета –</w:t>
            </w:r>
            <w:r w:rsidR="002D7CD6">
              <w:rPr>
                <w:sz w:val="28"/>
                <w:szCs w:val="28"/>
              </w:rPr>
              <w:t>25620,5966</w:t>
            </w:r>
            <w:r w:rsidRPr="00121CC3">
              <w:rPr>
                <w:sz w:val="28"/>
                <w:szCs w:val="28"/>
              </w:rPr>
              <w:t xml:space="preserve"> тыс. рублей;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в том числе: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2018 год – 3211,95146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2019 год – 5048,45573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2020 год – </w:t>
            </w:r>
            <w:r w:rsidR="000126C4" w:rsidRPr="00121CC3">
              <w:rPr>
                <w:color w:val="000000"/>
                <w:sz w:val="28"/>
                <w:szCs w:val="28"/>
                <w:lang w:eastAsia="en-US"/>
              </w:rPr>
              <w:t>7620,5226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2021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3491,81335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2022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3123,92673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2023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3123,92673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2024 год – </w:t>
            </w:r>
            <w:r w:rsidR="002D7CD6">
              <w:rPr>
                <w:color w:val="000000"/>
                <w:sz w:val="28"/>
                <w:szCs w:val="28"/>
                <w:lang w:eastAsia="en-US"/>
              </w:rPr>
              <w:t>0,00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 xml:space="preserve">средства районного бюджета – </w:t>
            </w:r>
            <w:r w:rsidR="00276AEB">
              <w:rPr>
                <w:sz w:val="28"/>
                <w:szCs w:val="28"/>
              </w:rPr>
              <w:t>1325,14242</w:t>
            </w:r>
            <w:r w:rsidRPr="00121CC3">
              <w:rPr>
                <w:sz w:val="28"/>
                <w:szCs w:val="28"/>
              </w:rPr>
              <w:t xml:space="preserve"> тыс. рублей;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в том числе: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2018 год – 321,19516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2019 год – 408,18011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2020 год – 195,76715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2021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2</w:t>
            </w:r>
            <w:r w:rsidR="007E30CA">
              <w:rPr>
                <w:color w:val="000000"/>
                <w:sz w:val="28"/>
                <w:szCs w:val="28"/>
                <w:lang w:eastAsia="en-US"/>
              </w:rPr>
              <w:t>00,0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2022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1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00,0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2023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1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00,0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>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2024 год – </w:t>
            </w:r>
            <w:r w:rsidR="00276AEB">
              <w:rPr>
                <w:color w:val="000000"/>
                <w:sz w:val="28"/>
                <w:szCs w:val="28"/>
                <w:lang w:eastAsia="en-US"/>
              </w:rPr>
              <w:t>0,00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средства бюджета поселения – </w:t>
            </w:r>
            <w:r w:rsidR="00F53372">
              <w:rPr>
                <w:color w:val="000000"/>
                <w:sz w:val="28"/>
                <w:szCs w:val="28"/>
                <w:lang w:eastAsia="en-US"/>
              </w:rPr>
              <w:t xml:space="preserve">333,87355 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>тыс. рублей, в том числе:</w:t>
            </w:r>
          </w:p>
          <w:p w:rsidR="00271DEE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2019 год – 70,0 тыс. рублей;</w:t>
            </w:r>
          </w:p>
          <w:p w:rsidR="007E30CA" w:rsidRDefault="007E30CA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2021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76, 43796 тыс. рублей</w:t>
            </w:r>
            <w:r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2D7CD6" w:rsidRDefault="002D7CD6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2022 год – 62,47853 тыс. рублей;</w:t>
            </w:r>
          </w:p>
          <w:p w:rsidR="00F53372" w:rsidRDefault="002D7CD6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2023 год – 62,47853 тыс. рублей</w:t>
            </w:r>
            <w:r w:rsidR="00F53372"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2D7CD6" w:rsidRPr="00121CC3" w:rsidRDefault="00F53372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2024 год – 62,47853</w:t>
            </w:r>
            <w:r w:rsidR="00720001">
              <w:rPr>
                <w:color w:val="000000"/>
                <w:sz w:val="28"/>
                <w:szCs w:val="28"/>
                <w:lang w:eastAsia="en-US"/>
              </w:rPr>
              <w:t xml:space="preserve"> тыс. рублей</w:t>
            </w:r>
            <w:r w:rsidR="002D7CD6"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FE1D6F" w:rsidRDefault="00271DEE" w:rsidP="00FE1D6F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внебюджетные средства – 7,1114 тыс. рублей</w:t>
            </w:r>
            <w:r w:rsidR="00FE1D6F">
              <w:rPr>
                <w:sz w:val="28"/>
                <w:szCs w:val="28"/>
              </w:rPr>
              <w:t xml:space="preserve">, </w:t>
            </w:r>
          </w:p>
          <w:p w:rsidR="00FE1D6F" w:rsidRDefault="00FE1D6F" w:rsidP="00FE1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271DEE" w:rsidRPr="00121CC3" w:rsidRDefault="00FE1D6F" w:rsidP="00FE1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</w:t>
            </w:r>
            <w:r w:rsidRPr="00121CC3">
              <w:rPr>
                <w:sz w:val="28"/>
                <w:szCs w:val="28"/>
              </w:rPr>
              <w:t>7,1114 тыс. рублей</w:t>
            </w:r>
            <w:r>
              <w:rPr>
                <w:sz w:val="28"/>
                <w:szCs w:val="28"/>
              </w:rPr>
              <w:t xml:space="preserve"> </w:t>
            </w:r>
            <w:r w:rsidR="007E30CA">
              <w:rPr>
                <w:sz w:val="28"/>
                <w:szCs w:val="28"/>
              </w:rPr>
              <w:t>»</w:t>
            </w:r>
            <w:r w:rsidR="00A32293">
              <w:rPr>
                <w:sz w:val="28"/>
                <w:szCs w:val="28"/>
              </w:rPr>
              <w:t>.</w:t>
            </w:r>
          </w:p>
        </w:tc>
      </w:tr>
    </w:tbl>
    <w:p w:rsidR="00642F7F" w:rsidRDefault="00271DEE" w:rsidP="003477F0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121CC3">
        <w:rPr>
          <w:sz w:val="28"/>
          <w:szCs w:val="28"/>
        </w:rPr>
        <w:t xml:space="preserve">          </w:t>
      </w:r>
      <w:r w:rsidR="00651F07">
        <w:rPr>
          <w:sz w:val="28"/>
          <w:szCs w:val="28"/>
        </w:rPr>
        <w:t>2</w:t>
      </w:r>
      <w:r w:rsidR="00642F7F">
        <w:rPr>
          <w:sz w:val="28"/>
          <w:szCs w:val="28"/>
        </w:rPr>
        <w:t>.</w:t>
      </w:r>
      <w:r w:rsidR="003477F0" w:rsidRPr="00F50739">
        <w:rPr>
          <w:sz w:val="28"/>
          <w:szCs w:val="28"/>
        </w:rPr>
        <w:t xml:space="preserve"> Приложение № </w:t>
      </w:r>
      <w:r w:rsidR="003477F0">
        <w:rPr>
          <w:sz w:val="28"/>
          <w:szCs w:val="28"/>
        </w:rPr>
        <w:t>2</w:t>
      </w:r>
      <w:r w:rsidR="003477F0" w:rsidRPr="00F50739">
        <w:rPr>
          <w:sz w:val="28"/>
          <w:szCs w:val="28"/>
        </w:rPr>
        <w:t xml:space="preserve"> муниципальной программы изложить в редакции, согласно приложению к настоящему постановлению.  </w:t>
      </w:r>
    </w:p>
    <w:p w:rsidR="00642F7F" w:rsidRPr="00CB66AF" w:rsidRDefault="00642F7F" w:rsidP="00642F7F">
      <w:pPr>
        <w:jc w:val="both"/>
      </w:pPr>
      <w:r>
        <w:rPr>
          <w:sz w:val="28"/>
          <w:szCs w:val="28"/>
        </w:rPr>
        <w:tab/>
      </w:r>
    </w:p>
    <w:p w:rsidR="00642F7F" w:rsidRDefault="00642F7F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sectPr w:rsidR="00642F7F" w:rsidSect="00651F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21"/>
  </w:num>
  <w:num w:numId="4">
    <w:abstractNumId w:val="15"/>
  </w:num>
  <w:num w:numId="5">
    <w:abstractNumId w:val="9"/>
  </w:num>
  <w:num w:numId="6">
    <w:abstractNumId w:val="11"/>
  </w:num>
  <w:num w:numId="7">
    <w:abstractNumId w:val="12"/>
  </w:num>
  <w:num w:numId="8">
    <w:abstractNumId w:val="7"/>
  </w:num>
  <w:num w:numId="9">
    <w:abstractNumId w:val="17"/>
  </w:num>
  <w:num w:numId="10">
    <w:abstractNumId w:val="18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4"/>
  </w:num>
  <w:num w:numId="16">
    <w:abstractNumId w:val="0"/>
  </w:num>
  <w:num w:numId="17">
    <w:abstractNumId w:val="19"/>
  </w:num>
  <w:num w:numId="18">
    <w:abstractNumId w:val="8"/>
  </w:num>
  <w:num w:numId="19">
    <w:abstractNumId w:val="10"/>
  </w:num>
  <w:num w:numId="20">
    <w:abstractNumId w:val="22"/>
  </w:num>
  <w:num w:numId="21">
    <w:abstractNumId w:val="24"/>
  </w:num>
  <w:num w:numId="22">
    <w:abstractNumId w:val="16"/>
  </w:num>
  <w:num w:numId="23">
    <w:abstractNumId w:val="5"/>
  </w:num>
  <w:num w:numId="24">
    <w:abstractNumId w:val="13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71DEE"/>
    <w:rsid w:val="0000542E"/>
    <w:rsid w:val="00006F7C"/>
    <w:rsid w:val="000126C4"/>
    <w:rsid w:val="00040DC1"/>
    <w:rsid w:val="000571A1"/>
    <w:rsid w:val="00066104"/>
    <w:rsid w:val="00084B24"/>
    <w:rsid w:val="00085378"/>
    <w:rsid w:val="000A5D99"/>
    <w:rsid w:val="000C0466"/>
    <w:rsid w:val="00101327"/>
    <w:rsid w:val="00121CC3"/>
    <w:rsid w:val="00133086"/>
    <w:rsid w:val="00193C91"/>
    <w:rsid w:val="001C703E"/>
    <w:rsid w:val="00204D88"/>
    <w:rsid w:val="00214037"/>
    <w:rsid w:val="002321CB"/>
    <w:rsid w:val="00271DEE"/>
    <w:rsid w:val="00276AEB"/>
    <w:rsid w:val="002D49BF"/>
    <w:rsid w:val="002D7CD6"/>
    <w:rsid w:val="00303D18"/>
    <w:rsid w:val="00330718"/>
    <w:rsid w:val="00331157"/>
    <w:rsid w:val="0033661C"/>
    <w:rsid w:val="003477F0"/>
    <w:rsid w:val="003C79BF"/>
    <w:rsid w:val="00424906"/>
    <w:rsid w:val="00453D05"/>
    <w:rsid w:val="00456F87"/>
    <w:rsid w:val="0048062B"/>
    <w:rsid w:val="004A4C30"/>
    <w:rsid w:val="004C4833"/>
    <w:rsid w:val="004E1182"/>
    <w:rsid w:val="00514E00"/>
    <w:rsid w:val="005178B3"/>
    <w:rsid w:val="00523785"/>
    <w:rsid w:val="005B767E"/>
    <w:rsid w:val="005C7DF4"/>
    <w:rsid w:val="0062109A"/>
    <w:rsid w:val="00642F7F"/>
    <w:rsid w:val="00646E59"/>
    <w:rsid w:val="00651F07"/>
    <w:rsid w:val="00655A3E"/>
    <w:rsid w:val="00675EED"/>
    <w:rsid w:val="00677A0D"/>
    <w:rsid w:val="006D0A05"/>
    <w:rsid w:val="00720001"/>
    <w:rsid w:val="00733333"/>
    <w:rsid w:val="00745B04"/>
    <w:rsid w:val="007A115F"/>
    <w:rsid w:val="007A7121"/>
    <w:rsid w:val="007C7DB8"/>
    <w:rsid w:val="007E30CA"/>
    <w:rsid w:val="00885908"/>
    <w:rsid w:val="008F5E26"/>
    <w:rsid w:val="00956742"/>
    <w:rsid w:val="009D0C13"/>
    <w:rsid w:val="009F5BC9"/>
    <w:rsid w:val="00A30329"/>
    <w:rsid w:val="00A32293"/>
    <w:rsid w:val="00A56B38"/>
    <w:rsid w:val="00A77377"/>
    <w:rsid w:val="00AE424D"/>
    <w:rsid w:val="00AE7E41"/>
    <w:rsid w:val="00B35790"/>
    <w:rsid w:val="00B57E5E"/>
    <w:rsid w:val="00B769F6"/>
    <w:rsid w:val="00BA73DC"/>
    <w:rsid w:val="00BE6793"/>
    <w:rsid w:val="00C06FD1"/>
    <w:rsid w:val="00C22BB6"/>
    <w:rsid w:val="00C70743"/>
    <w:rsid w:val="00CF05C5"/>
    <w:rsid w:val="00D706C9"/>
    <w:rsid w:val="00D73553"/>
    <w:rsid w:val="00DD7ED0"/>
    <w:rsid w:val="00E52B7F"/>
    <w:rsid w:val="00E729B9"/>
    <w:rsid w:val="00E817BE"/>
    <w:rsid w:val="00F53372"/>
    <w:rsid w:val="00F80064"/>
    <w:rsid w:val="00F86CB1"/>
    <w:rsid w:val="00FE1D6F"/>
    <w:rsid w:val="00FF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E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71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DEE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0126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0126C4"/>
    <w:rPr>
      <w:rFonts w:ascii="Arial" w:hAnsi="Arial" w:cs="Arial"/>
      <w:lang w:eastAsia="en-US"/>
    </w:rPr>
  </w:style>
  <w:style w:type="paragraph" w:customStyle="1" w:styleId="Default">
    <w:name w:val="Default"/>
    <w:rsid w:val="000126C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0126C4"/>
  </w:style>
  <w:style w:type="character" w:styleId="a8">
    <w:name w:val="Hyperlink"/>
    <w:basedOn w:val="a0"/>
    <w:uiPriority w:val="99"/>
    <w:semiHidden/>
    <w:unhideWhenUsed/>
    <w:rsid w:val="000126C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126C4"/>
    <w:pPr>
      <w:ind w:left="720"/>
      <w:contextualSpacing/>
    </w:pPr>
    <w:rPr>
      <w:sz w:val="20"/>
      <w:szCs w:val="20"/>
      <w:lang w:val="en-US"/>
    </w:rPr>
  </w:style>
  <w:style w:type="paragraph" w:styleId="aa">
    <w:name w:val="Normal (Web)"/>
    <w:basedOn w:val="a"/>
    <w:uiPriority w:val="99"/>
    <w:rsid w:val="000126C4"/>
    <w:pPr>
      <w:spacing w:before="100" w:beforeAutospacing="1" w:after="100" w:afterAutospacing="1"/>
    </w:pPr>
  </w:style>
  <w:style w:type="paragraph" w:customStyle="1" w:styleId="ConsNormal">
    <w:name w:val="ConsNormal"/>
    <w:rsid w:val="000126C4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0126C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126C4"/>
    <w:rPr>
      <w:sz w:val="24"/>
      <w:szCs w:val="24"/>
    </w:rPr>
  </w:style>
  <w:style w:type="paragraph" w:customStyle="1" w:styleId="ConsPlusNonformat">
    <w:name w:val="ConsPlusNonformat"/>
    <w:uiPriority w:val="99"/>
    <w:rsid w:val="000126C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Основной текст_"/>
    <w:basedOn w:val="a0"/>
    <w:link w:val="5"/>
    <w:locked/>
    <w:rsid w:val="000126C4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0126C4"/>
    <w:pPr>
      <w:shd w:val="clear" w:color="auto" w:fill="FFFFFF"/>
      <w:spacing w:before="360" w:after="240" w:line="240" w:lineRule="atLeast"/>
      <w:jc w:val="center"/>
    </w:pPr>
    <w:rPr>
      <w:sz w:val="27"/>
      <w:szCs w:val="27"/>
    </w:rPr>
  </w:style>
  <w:style w:type="character" w:customStyle="1" w:styleId="3">
    <w:name w:val="Заголовок №3_"/>
    <w:basedOn w:val="a0"/>
    <w:link w:val="30"/>
    <w:locked/>
    <w:rsid w:val="000126C4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126C4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  <w:style w:type="character" w:customStyle="1" w:styleId="1">
    <w:name w:val="Основной текст1"/>
    <w:basedOn w:val="ab"/>
    <w:rsid w:val="000126C4"/>
  </w:style>
  <w:style w:type="character" w:customStyle="1" w:styleId="31">
    <w:name w:val="Основной текст (3)_"/>
    <w:basedOn w:val="a0"/>
    <w:link w:val="32"/>
    <w:locked/>
    <w:rsid w:val="000126C4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126C4"/>
    <w:pPr>
      <w:shd w:val="clear" w:color="auto" w:fill="FFFFFF"/>
      <w:spacing w:before="300" w:after="600" w:line="322" w:lineRule="exact"/>
      <w:jc w:val="center"/>
    </w:pPr>
    <w:rPr>
      <w:sz w:val="27"/>
      <w:szCs w:val="27"/>
    </w:rPr>
  </w:style>
  <w:style w:type="paragraph" w:customStyle="1" w:styleId="71">
    <w:name w:val="Основной текст71"/>
    <w:basedOn w:val="a"/>
    <w:rsid w:val="000126C4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ac">
    <w:name w:val="Основной текст + Полужирный"/>
    <w:basedOn w:val="ab"/>
    <w:rsid w:val="000126C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0126C4"/>
  </w:style>
  <w:style w:type="paragraph" w:customStyle="1" w:styleId="GarantNormal">
    <w:name w:val="GarantNormal"/>
    <w:uiPriority w:val="99"/>
    <w:rsid w:val="000126C4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rsid w:val="000126C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0126C4"/>
  </w:style>
  <w:style w:type="paragraph" w:styleId="af">
    <w:name w:val="Body Text"/>
    <w:basedOn w:val="a"/>
    <w:link w:val="af0"/>
    <w:rsid w:val="000126C4"/>
    <w:pPr>
      <w:spacing w:after="120"/>
    </w:pPr>
  </w:style>
  <w:style w:type="character" w:customStyle="1" w:styleId="af0">
    <w:name w:val="Основной текст Знак"/>
    <w:basedOn w:val="a0"/>
    <w:link w:val="af"/>
    <w:rsid w:val="000126C4"/>
    <w:rPr>
      <w:sz w:val="24"/>
      <w:szCs w:val="24"/>
    </w:rPr>
  </w:style>
  <w:style w:type="character" w:customStyle="1" w:styleId="tag">
    <w:name w:val="tag"/>
    <w:basedOn w:val="a0"/>
    <w:rsid w:val="000126C4"/>
  </w:style>
  <w:style w:type="paragraph" w:customStyle="1" w:styleId="formattext">
    <w:name w:val="formattext"/>
    <w:basedOn w:val="a"/>
    <w:rsid w:val="000126C4"/>
    <w:pPr>
      <w:spacing w:before="100" w:beforeAutospacing="1" w:after="100" w:afterAutospacing="1"/>
    </w:pPr>
  </w:style>
  <w:style w:type="paragraph" w:customStyle="1" w:styleId="ConsPlusTitle">
    <w:name w:val="ConsPlusTitle"/>
    <w:rsid w:val="000126C4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5BFC2-F95D-426A-8507-EA1DB1D7D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474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Кубрякова Людмила Евгеньевна</cp:lastModifiedBy>
  <cp:revision>9</cp:revision>
  <cp:lastPrinted>2021-11-02T12:55:00Z</cp:lastPrinted>
  <dcterms:created xsi:type="dcterms:W3CDTF">2021-10-26T13:57:00Z</dcterms:created>
  <dcterms:modified xsi:type="dcterms:W3CDTF">2021-11-03T08:40:00Z</dcterms:modified>
</cp:coreProperties>
</file>